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33C860" w14:textId="77777777" w:rsidR="004B3555" w:rsidRDefault="004B3555" w:rsidP="00D060FA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527B4">
        <w:rPr>
          <w:rFonts w:ascii="Times New Roman" w:hAnsi="Times New Roman"/>
          <w:sz w:val="24"/>
          <w:szCs w:val="24"/>
        </w:rPr>
        <w:t xml:space="preserve">Lektorė </w:t>
      </w:r>
      <w:r w:rsidRPr="00E527B4">
        <w:rPr>
          <w:rFonts w:ascii="Times New Roman" w:hAnsi="Times New Roman"/>
          <w:bCs/>
          <w:sz w:val="24"/>
          <w:szCs w:val="24"/>
          <w:shd w:val="clear" w:color="auto" w:fill="FFFFFF"/>
        </w:rPr>
        <w:t>Oksana Mačėnaitė, Lietuvos sveikatos universiteto dėstytoja, doktorantė, sveikatos psichologijos magistrė</w:t>
      </w:r>
    </w:p>
    <w:p w14:paraId="35689E2A" w14:textId="5C9AB788" w:rsidR="00D060FA" w:rsidRPr="00D060FA" w:rsidRDefault="00D060FA" w:rsidP="00D060FA">
      <w:pPr>
        <w:jc w:val="both"/>
        <w:rPr>
          <w:rFonts w:ascii="Times New Roman" w:eastAsia="+mn-ea" w:hAnsi="Times New Roman" w:cs="Times New Roman"/>
          <w:color w:val="050505"/>
          <w:kern w:val="24"/>
          <w:sz w:val="24"/>
          <w:szCs w:val="24"/>
          <w:lang w:val="en-US"/>
        </w:rPr>
      </w:pPr>
      <w:r w:rsidRPr="00D0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„Pozityvioji SUP turinčių vaikų socialinės </w:t>
      </w:r>
      <w:r w:rsidRPr="00D060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įtraukties pusė: </w:t>
      </w:r>
      <w:r w:rsidRPr="00D060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galimybės ir priemonės pokyčių įgyvendinimui”</w:t>
      </w:r>
    </w:p>
    <w:p w14:paraId="1DFD6F48" w14:textId="0ACCD293" w:rsidR="00D060FA" w:rsidRDefault="00D060FA" w:rsidP="00D060FA">
      <w:r>
        <w:rPr>
          <w:noProof/>
        </w:rPr>
        <w:drawing>
          <wp:inline distT="0" distB="0" distL="0" distR="0" wp14:anchorId="709364A2" wp14:editId="4845F7AC">
            <wp:extent cx="4648200" cy="2077543"/>
            <wp:effectExtent l="0" t="0" r="0" b="0"/>
            <wp:docPr id="63944445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44453" name=""/>
                    <pic:cNvPicPr/>
                  </pic:nvPicPr>
                  <pic:blipFill rotWithShape="1">
                    <a:blip r:embed="rId4"/>
                    <a:srcRect l="2334" t="16886" r="8176" b="11976"/>
                    <a:stretch/>
                  </pic:blipFill>
                  <pic:spPr bwMode="auto">
                    <a:xfrm>
                      <a:off x="0" y="0"/>
                      <a:ext cx="4654238" cy="208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8D132" w14:textId="77777777" w:rsidR="00D060FA" w:rsidRDefault="00D060FA" w:rsidP="00D060FA"/>
    <w:p w14:paraId="6035BA2D" w14:textId="4C25E6BC" w:rsidR="00D060FA" w:rsidRDefault="00D060FA" w:rsidP="00D060FA">
      <w:r>
        <w:rPr>
          <w:noProof/>
        </w:rPr>
        <w:drawing>
          <wp:inline distT="0" distB="0" distL="0" distR="0" wp14:anchorId="4A281AEF" wp14:editId="0FC02E9B">
            <wp:extent cx="4676169" cy="2209800"/>
            <wp:effectExtent l="0" t="0" r="0" b="0"/>
            <wp:docPr id="155465781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657815" name=""/>
                    <pic:cNvPicPr/>
                  </pic:nvPicPr>
                  <pic:blipFill rotWithShape="1">
                    <a:blip r:embed="rId5"/>
                    <a:srcRect l="1245" t="14394" r="10822" b="11699"/>
                    <a:stretch/>
                  </pic:blipFill>
                  <pic:spPr bwMode="auto">
                    <a:xfrm>
                      <a:off x="0" y="0"/>
                      <a:ext cx="4684099" cy="2213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1CE76" w14:textId="77777777" w:rsidR="00D060FA" w:rsidRDefault="00D060FA" w:rsidP="00D060FA">
      <w:pPr>
        <w:rPr>
          <w:noProof/>
        </w:rPr>
      </w:pPr>
    </w:p>
    <w:p w14:paraId="7B77DAE3" w14:textId="50F01350" w:rsidR="00D060FA" w:rsidRDefault="00D060FA" w:rsidP="00D060FA">
      <w:r>
        <w:rPr>
          <w:noProof/>
        </w:rPr>
        <w:drawing>
          <wp:inline distT="0" distB="0" distL="0" distR="0" wp14:anchorId="237BA634" wp14:editId="38BA451E">
            <wp:extent cx="4539034" cy="2162175"/>
            <wp:effectExtent l="0" t="0" r="0" b="0"/>
            <wp:docPr id="360423770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23770" name=""/>
                    <pic:cNvPicPr/>
                  </pic:nvPicPr>
                  <pic:blipFill rotWithShape="1">
                    <a:blip r:embed="rId6"/>
                    <a:srcRect l="1400" t="15223" r="6464" b="6718"/>
                    <a:stretch/>
                  </pic:blipFill>
                  <pic:spPr bwMode="auto">
                    <a:xfrm>
                      <a:off x="0" y="0"/>
                      <a:ext cx="4541812" cy="2163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60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D2"/>
    <w:rsid w:val="004B3555"/>
    <w:rsid w:val="009647D2"/>
    <w:rsid w:val="00A7059D"/>
    <w:rsid w:val="00D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6932"/>
  <w15:chartTrackingRefBased/>
  <w15:docId w15:val="{10C1085E-623C-4D9C-81F3-B5D000D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D0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3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2024-04-05T19:41:00Z</dcterms:created>
  <dcterms:modified xsi:type="dcterms:W3CDTF">2024-04-05T19:45:00Z</dcterms:modified>
</cp:coreProperties>
</file>