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F8324" w14:textId="77777777" w:rsidR="00BF1286" w:rsidRDefault="00BF1286" w:rsidP="00BF128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8194EC9" wp14:editId="0793404F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1724025" cy="1076325"/>
            <wp:effectExtent l="0" t="0" r="0" b="0"/>
            <wp:wrapTopAndBottom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F6EB92" w14:textId="77777777" w:rsidR="00BF1286" w:rsidRPr="009F6515" w:rsidRDefault="00BF1286" w:rsidP="00BF1286">
      <w:pPr>
        <w:jc w:val="center"/>
        <w:rPr>
          <w:rFonts w:ascii="Times New Roman" w:hAnsi="Times New Roman"/>
          <w:b/>
          <w:sz w:val="24"/>
          <w:szCs w:val="24"/>
        </w:rPr>
      </w:pPr>
      <w:r w:rsidRPr="009F6515">
        <w:rPr>
          <w:rFonts w:ascii="Times New Roman" w:hAnsi="Times New Roman"/>
          <w:b/>
          <w:sz w:val="24"/>
          <w:szCs w:val="24"/>
        </w:rPr>
        <w:t>AKMENĖS RAJONO JAUNIMO IR SUAUGUSIŲJŲ ŠVIETIMO CENTRAS</w:t>
      </w:r>
    </w:p>
    <w:p w14:paraId="20B824AC" w14:textId="77777777" w:rsidR="00BF1286" w:rsidRDefault="00BF1286" w:rsidP="00BF128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MOKYKLOS VEIKLOS KOKYBĖS ĮSIVERTINIMO DARBO</w:t>
      </w:r>
    </w:p>
    <w:p w14:paraId="53638BC9" w14:textId="77777777" w:rsidR="00BF1286" w:rsidRDefault="00BF1286" w:rsidP="00BF128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GRUPĖS VEIKLOS PLANAS</w:t>
      </w:r>
    </w:p>
    <w:p w14:paraId="2CF68BCA" w14:textId="77777777" w:rsidR="00BF1286" w:rsidRDefault="00BF1286" w:rsidP="00BF12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NewRomanPSMT" w:hAnsi="TimesNewRomanPSMT" w:cs="TimesNewRomanPSMT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2024 m. m.</w:t>
      </w:r>
    </w:p>
    <w:p w14:paraId="095DA232" w14:textId="77777777" w:rsidR="00BF1286" w:rsidRPr="0097346C" w:rsidRDefault="00BF1286" w:rsidP="00BF12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41B86" w14:textId="77777777" w:rsidR="00BF1286" w:rsidRPr="0097346C" w:rsidRDefault="00BF1286" w:rsidP="009734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6C"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14:paraId="4C40C8D5" w14:textId="00051AA8" w:rsidR="00BF1286" w:rsidRPr="0097346C" w:rsidRDefault="00BF1286" w:rsidP="0097346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7346C">
        <w:rPr>
          <w:rFonts w:ascii="Times New Roman" w:hAnsi="Times New Roman" w:cs="Times New Roman"/>
          <w:sz w:val="24"/>
          <w:szCs w:val="24"/>
        </w:rPr>
        <w:t>Akmenės rajono jaunimo ir suaugusiųjų švietimo centro</w:t>
      </w:r>
      <w:r w:rsidR="0097346C">
        <w:rPr>
          <w:rFonts w:ascii="Times New Roman" w:hAnsi="Times New Roman" w:cs="Times New Roman"/>
          <w:sz w:val="24"/>
          <w:szCs w:val="24"/>
        </w:rPr>
        <w:t xml:space="preserve"> (toliau – Centro)</w:t>
      </w:r>
      <w:r w:rsidRPr="0097346C">
        <w:rPr>
          <w:rFonts w:ascii="Times New Roman" w:hAnsi="Times New Roman" w:cs="Times New Roman"/>
          <w:sz w:val="24"/>
          <w:szCs w:val="24"/>
        </w:rPr>
        <w:t xml:space="preserve"> veiklos kokybės įsivertinimas yra sistemingas veiklos bei rezultatų naudingumo tyrimas ir panaudojimas Centro veiklos kokybei gerinti. Akmenės rajono jaunimo ir suaugusiųjų švietimo centro bendruomenė, dalyvaudama įsivertinimo procese, įsitraukia į </w:t>
      </w:r>
      <w:r w:rsidR="0097346C" w:rsidRPr="0097346C">
        <w:rPr>
          <w:rFonts w:ascii="Times New Roman" w:hAnsi="Times New Roman" w:cs="Times New Roman"/>
          <w:sz w:val="24"/>
          <w:szCs w:val="24"/>
        </w:rPr>
        <w:t>Centro</w:t>
      </w:r>
      <w:r w:rsidRPr="0097346C">
        <w:rPr>
          <w:rFonts w:ascii="Times New Roman" w:hAnsi="Times New Roman" w:cs="Times New Roman"/>
          <w:sz w:val="24"/>
          <w:szCs w:val="24"/>
        </w:rPr>
        <w:t xml:space="preserve"> veiklos kokybės vertinimo procesus, atpažįsta </w:t>
      </w:r>
      <w:r w:rsidR="0097346C" w:rsidRPr="0097346C">
        <w:rPr>
          <w:rFonts w:ascii="Times New Roman" w:hAnsi="Times New Roman" w:cs="Times New Roman"/>
          <w:sz w:val="24"/>
          <w:szCs w:val="24"/>
        </w:rPr>
        <w:t>Centro</w:t>
      </w:r>
      <w:r w:rsidRPr="0097346C">
        <w:rPr>
          <w:rFonts w:ascii="Times New Roman" w:hAnsi="Times New Roman" w:cs="Times New Roman"/>
          <w:sz w:val="24"/>
          <w:szCs w:val="24"/>
        </w:rPr>
        <w:t xml:space="preserve"> veiklos kokybės sėkmes bei trukdžius, nustato tobulintinas sritis ir tikslingai planuoja </w:t>
      </w:r>
      <w:r w:rsidR="0097346C">
        <w:rPr>
          <w:rFonts w:ascii="Times New Roman" w:hAnsi="Times New Roman" w:cs="Times New Roman"/>
          <w:sz w:val="24"/>
          <w:szCs w:val="24"/>
        </w:rPr>
        <w:t>Centro</w:t>
      </w:r>
      <w:r w:rsidRPr="0097346C">
        <w:rPr>
          <w:rFonts w:ascii="Times New Roman" w:hAnsi="Times New Roman" w:cs="Times New Roman"/>
          <w:sz w:val="24"/>
          <w:szCs w:val="24"/>
        </w:rPr>
        <w:t xml:space="preserve"> kaitą, orientuotą į savo veiklos kokybės gerinimą.</w:t>
      </w:r>
    </w:p>
    <w:p w14:paraId="0B5800CB" w14:textId="42E582B9" w:rsidR="00BF1286" w:rsidRPr="0097346C" w:rsidRDefault="00BF1286" w:rsidP="009734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46C">
        <w:rPr>
          <w:rFonts w:ascii="Times New Roman" w:hAnsi="Times New Roman" w:cs="Times New Roman"/>
          <w:b/>
          <w:sz w:val="24"/>
          <w:szCs w:val="24"/>
        </w:rPr>
        <w:t>TIKSLAS</w:t>
      </w:r>
      <w:r w:rsidR="0097346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7346C" w:rsidRPr="0097346C">
        <w:rPr>
          <w:rFonts w:ascii="Times New Roman" w:hAnsi="Times New Roman" w:cs="Times New Roman"/>
          <w:bCs/>
          <w:sz w:val="24"/>
          <w:szCs w:val="24"/>
        </w:rPr>
        <w:t>p</w:t>
      </w:r>
      <w:r w:rsidRPr="0097346C">
        <w:rPr>
          <w:rFonts w:ascii="Times New Roman" w:hAnsi="Times New Roman" w:cs="Times New Roman"/>
          <w:sz w:val="24"/>
          <w:szCs w:val="24"/>
        </w:rPr>
        <w:t xml:space="preserve">lėtojant duomenimis grįsto valdymo kultūrą 2023–2024 m. m. atlikti </w:t>
      </w:r>
      <w:r w:rsidR="0097346C">
        <w:rPr>
          <w:rFonts w:ascii="Times New Roman" w:hAnsi="Times New Roman" w:cs="Times New Roman"/>
          <w:sz w:val="24"/>
          <w:szCs w:val="24"/>
        </w:rPr>
        <w:t>Centro</w:t>
      </w:r>
      <w:r w:rsidRPr="0097346C">
        <w:rPr>
          <w:rFonts w:ascii="Times New Roman" w:hAnsi="Times New Roman" w:cs="Times New Roman"/>
          <w:sz w:val="24"/>
          <w:szCs w:val="24"/>
        </w:rPr>
        <w:t xml:space="preserve"> veiklos kokybės įsivertinimą ir numatyti veiklos tobulinimą.</w:t>
      </w:r>
    </w:p>
    <w:p w14:paraId="4A2325D1" w14:textId="2225D562" w:rsidR="00BF1286" w:rsidRPr="0097346C" w:rsidRDefault="00BF1286" w:rsidP="009734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46C">
        <w:rPr>
          <w:rFonts w:ascii="Times New Roman" w:hAnsi="Times New Roman" w:cs="Times New Roman"/>
          <w:b/>
          <w:sz w:val="24"/>
          <w:szCs w:val="24"/>
        </w:rPr>
        <w:t>UŽDAVINIAI</w:t>
      </w:r>
      <w:r w:rsidR="0097346C">
        <w:rPr>
          <w:rFonts w:ascii="Times New Roman" w:hAnsi="Times New Roman" w:cs="Times New Roman"/>
          <w:b/>
          <w:sz w:val="24"/>
          <w:szCs w:val="24"/>
        </w:rPr>
        <w:t>:</w:t>
      </w:r>
      <w:r w:rsidRPr="009734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6E9400" w14:textId="72AFA7B0" w:rsidR="00BF1286" w:rsidRPr="0097346C" w:rsidRDefault="00BF1286" w:rsidP="00973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6C">
        <w:rPr>
          <w:rFonts w:ascii="Times New Roman" w:hAnsi="Times New Roman" w:cs="Times New Roman"/>
          <w:sz w:val="24"/>
          <w:szCs w:val="24"/>
        </w:rPr>
        <w:t xml:space="preserve">1. Atrasti </w:t>
      </w:r>
      <w:r w:rsidR="0097346C">
        <w:rPr>
          <w:rFonts w:ascii="Times New Roman" w:hAnsi="Times New Roman" w:cs="Times New Roman"/>
          <w:sz w:val="24"/>
          <w:szCs w:val="24"/>
        </w:rPr>
        <w:t>Centro</w:t>
      </w:r>
      <w:r w:rsidRPr="0097346C">
        <w:rPr>
          <w:rFonts w:ascii="Times New Roman" w:hAnsi="Times New Roman" w:cs="Times New Roman"/>
          <w:sz w:val="24"/>
          <w:szCs w:val="24"/>
        </w:rPr>
        <w:t xml:space="preserve"> veiklos kokybės sėkmes bei trukdžius ir nustatyti tobulintinas sritis. </w:t>
      </w:r>
    </w:p>
    <w:p w14:paraId="4A308C01" w14:textId="274AF104" w:rsidR="00BF1286" w:rsidRPr="0097346C" w:rsidRDefault="00BF1286" w:rsidP="00973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6C">
        <w:rPr>
          <w:rFonts w:ascii="Times New Roman" w:hAnsi="Times New Roman" w:cs="Times New Roman"/>
          <w:sz w:val="24"/>
          <w:szCs w:val="24"/>
        </w:rPr>
        <w:t xml:space="preserve">2. Vadovaujantis </w:t>
      </w:r>
      <w:r w:rsidR="0097346C">
        <w:rPr>
          <w:rFonts w:ascii="Times New Roman" w:hAnsi="Times New Roman" w:cs="Times New Roman"/>
          <w:sz w:val="24"/>
          <w:szCs w:val="24"/>
        </w:rPr>
        <w:t>Centro</w:t>
      </w:r>
      <w:r w:rsidRPr="0097346C">
        <w:rPr>
          <w:rFonts w:ascii="Times New Roman" w:hAnsi="Times New Roman" w:cs="Times New Roman"/>
          <w:sz w:val="24"/>
          <w:szCs w:val="24"/>
        </w:rPr>
        <w:t xml:space="preserve"> veiklos kokybės įsivertinimo rezultatais, priimti bendrus sprendimus dėl būtinų veiksmų ir </w:t>
      </w:r>
      <w:r w:rsidR="0097346C">
        <w:rPr>
          <w:rFonts w:ascii="Times New Roman" w:hAnsi="Times New Roman" w:cs="Times New Roman"/>
          <w:sz w:val="24"/>
          <w:szCs w:val="24"/>
        </w:rPr>
        <w:t>Centro</w:t>
      </w:r>
      <w:r w:rsidRPr="0097346C">
        <w:rPr>
          <w:rFonts w:ascii="Times New Roman" w:hAnsi="Times New Roman" w:cs="Times New Roman"/>
          <w:sz w:val="24"/>
          <w:szCs w:val="24"/>
        </w:rPr>
        <w:t xml:space="preserve"> veiklos kokybės gerinimo.</w:t>
      </w:r>
    </w:p>
    <w:p w14:paraId="4377F18F" w14:textId="0A1445F1" w:rsidR="00BF1286" w:rsidRPr="0097346C" w:rsidRDefault="00BF1286" w:rsidP="00973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6C">
        <w:rPr>
          <w:rFonts w:ascii="Times New Roman" w:hAnsi="Times New Roman" w:cs="Times New Roman"/>
          <w:sz w:val="24"/>
          <w:szCs w:val="24"/>
        </w:rPr>
        <w:t xml:space="preserve">3. Teikti </w:t>
      </w:r>
      <w:r w:rsidR="0097346C">
        <w:rPr>
          <w:rFonts w:ascii="Times New Roman" w:hAnsi="Times New Roman" w:cs="Times New Roman"/>
          <w:sz w:val="24"/>
          <w:szCs w:val="24"/>
        </w:rPr>
        <w:t>Centro</w:t>
      </w:r>
      <w:r w:rsidRPr="0097346C">
        <w:rPr>
          <w:rFonts w:ascii="Times New Roman" w:hAnsi="Times New Roman" w:cs="Times New Roman"/>
          <w:sz w:val="24"/>
          <w:szCs w:val="24"/>
        </w:rPr>
        <w:t xml:space="preserve"> bendruomenės nariams išsamią informaciją apie </w:t>
      </w:r>
      <w:r w:rsidR="0097346C">
        <w:rPr>
          <w:rFonts w:ascii="Times New Roman" w:hAnsi="Times New Roman" w:cs="Times New Roman"/>
          <w:sz w:val="24"/>
          <w:szCs w:val="24"/>
        </w:rPr>
        <w:t>Centro</w:t>
      </w:r>
      <w:r w:rsidRPr="0097346C">
        <w:rPr>
          <w:rFonts w:ascii="Times New Roman" w:hAnsi="Times New Roman" w:cs="Times New Roman"/>
          <w:sz w:val="24"/>
          <w:szCs w:val="24"/>
        </w:rPr>
        <w:t xml:space="preserve"> veiklos kokybės įsivertinimo rezultatus ir sudaryti sąlygas diskutuoti apie mokinių asmenybės ugdymą ir mokymąsi. </w:t>
      </w:r>
    </w:p>
    <w:p w14:paraId="03929CAB" w14:textId="2A9105D1" w:rsidR="0097346C" w:rsidRDefault="00BF1286" w:rsidP="00973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6C">
        <w:rPr>
          <w:rFonts w:ascii="Times New Roman" w:hAnsi="Times New Roman" w:cs="Times New Roman"/>
          <w:sz w:val="24"/>
          <w:szCs w:val="24"/>
        </w:rPr>
        <w:t xml:space="preserve">4. Bendradarbiauti su </w:t>
      </w:r>
      <w:r w:rsidR="0097346C">
        <w:rPr>
          <w:rFonts w:ascii="Times New Roman" w:hAnsi="Times New Roman" w:cs="Times New Roman"/>
          <w:sz w:val="24"/>
          <w:szCs w:val="24"/>
        </w:rPr>
        <w:t>Centro</w:t>
      </w:r>
      <w:r w:rsidRPr="0097346C">
        <w:rPr>
          <w:rFonts w:ascii="Times New Roman" w:hAnsi="Times New Roman" w:cs="Times New Roman"/>
          <w:sz w:val="24"/>
          <w:szCs w:val="24"/>
        </w:rPr>
        <w:t xml:space="preserve"> mokytojų metodine grupe analizuojant veiklos kokybės įsivertinimo rezultatus.</w:t>
      </w:r>
    </w:p>
    <w:p w14:paraId="3F5C85EE" w14:textId="77777777" w:rsidR="0097346C" w:rsidRDefault="0097346C" w:rsidP="00973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15D3B" w14:textId="77777777" w:rsidR="0097346C" w:rsidRDefault="0097346C" w:rsidP="00973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F9B15" w14:textId="77777777" w:rsidR="0097346C" w:rsidRDefault="0097346C" w:rsidP="00973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A86C2" w14:textId="77777777" w:rsidR="0097346C" w:rsidRDefault="0097346C" w:rsidP="00973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90E78" w14:textId="77777777" w:rsidR="0097346C" w:rsidRDefault="0097346C" w:rsidP="00973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78B7F" w14:textId="77777777" w:rsidR="0097346C" w:rsidRDefault="0097346C" w:rsidP="00973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3B888" w14:textId="77777777" w:rsidR="0097346C" w:rsidRDefault="0097346C" w:rsidP="00973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49756" w14:textId="77777777" w:rsidR="0097346C" w:rsidRPr="0097346C" w:rsidRDefault="0097346C" w:rsidP="00973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D850E" w14:textId="266D097D" w:rsidR="00BF1286" w:rsidRPr="0097346C" w:rsidRDefault="0097346C" w:rsidP="009734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CENTRO</w:t>
      </w:r>
      <w:r w:rsidRPr="00973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286" w:rsidRPr="0097346C">
        <w:rPr>
          <w:rFonts w:ascii="Times New Roman" w:hAnsi="Times New Roman" w:cs="Times New Roman"/>
          <w:b/>
          <w:sz w:val="24"/>
          <w:szCs w:val="24"/>
        </w:rPr>
        <w:t>VEIKLOS KOKYBĖS ĮSIVERTINIMO ETAPAI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76"/>
        <w:gridCol w:w="4376"/>
        <w:gridCol w:w="1416"/>
        <w:gridCol w:w="2260"/>
      </w:tblGrid>
      <w:tr w:rsidR="00BF1286" w:rsidRPr="0097346C" w14:paraId="5D7BDE04" w14:textId="77777777" w:rsidTr="0097346C">
        <w:tc>
          <w:tcPr>
            <w:tcW w:w="1565" w:type="dxa"/>
          </w:tcPr>
          <w:p w14:paraId="2EC65143" w14:textId="77777777" w:rsidR="00BF1286" w:rsidRPr="0097346C" w:rsidRDefault="00BF1286" w:rsidP="00AE1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46C">
              <w:rPr>
                <w:rFonts w:ascii="Times New Roman" w:hAnsi="Times New Roman" w:cs="Times New Roman"/>
                <w:b/>
                <w:sz w:val="24"/>
                <w:szCs w:val="24"/>
              </w:rPr>
              <w:t>Etapas</w:t>
            </w:r>
          </w:p>
        </w:tc>
        <w:tc>
          <w:tcPr>
            <w:tcW w:w="4384" w:type="dxa"/>
          </w:tcPr>
          <w:p w14:paraId="092855C1" w14:textId="77777777" w:rsidR="00BF1286" w:rsidRPr="0097346C" w:rsidRDefault="00BF1286" w:rsidP="00AE1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46C">
              <w:rPr>
                <w:rFonts w:ascii="Times New Roman" w:hAnsi="Times New Roman" w:cs="Times New Roman"/>
                <w:b/>
                <w:sz w:val="24"/>
                <w:szCs w:val="24"/>
              </w:rPr>
              <w:t>Numatoma veikla</w:t>
            </w:r>
          </w:p>
        </w:tc>
        <w:tc>
          <w:tcPr>
            <w:tcW w:w="1417" w:type="dxa"/>
          </w:tcPr>
          <w:p w14:paraId="6B6E7B7E" w14:textId="77777777" w:rsidR="00BF1286" w:rsidRPr="0097346C" w:rsidRDefault="00BF1286" w:rsidP="00AE1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46C">
              <w:rPr>
                <w:rFonts w:ascii="Times New Roman" w:hAnsi="Times New Roman" w:cs="Times New Roman"/>
                <w:b/>
                <w:sz w:val="24"/>
                <w:szCs w:val="24"/>
              </w:rPr>
              <w:t>Atlikimo laikas</w:t>
            </w:r>
          </w:p>
        </w:tc>
        <w:tc>
          <w:tcPr>
            <w:tcW w:w="2262" w:type="dxa"/>
          </w:tcPr>
          <w:p w14:paraId="08847B53" w14:textId="77777777" w:rsidR="00BF1286" w:rsidRPr="0097346C" w:rsidRDefault="00BF1286" w:rsidP="00AE1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46C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BF1286" w:rsidRPr="0097346C" w14:paraId="2797529E" w14:textId="77777777" w:rsidTr="00AE15C6">
        <w:trPr>
          <w:trHeight w:val="1849"/>
        </w:trPr>
        <w:tc>
          <w:tcPr>
            <w:tcW w:w="1565" w:type="dxa"/>
            <w:vMerge w:val="restart"/>
          </w:tcPr>
          <w:p w14:paraId="74012880" w14:textId="77777777" w:rsidR="00BF1286" w:rsidRPr="0097346C" w:rsidRDefault="00BF1286" w:rsidP="00AE1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46C">
              <w:rPr>
                <w:rFonts w:ascii="Times New Roman" w:hAnsi="Times New Roman" w:cs="Times New Roman"/>
                <w:sz w:val="24"/>
                <w:szCs w:val="24"/>
              </w:rPr>
              <w:t>Pasirengimas įsivertinti</w:t>
            </w:r>
          </w:p>
        </w:tc>
        <w:tc>
          <w:tcPr>
            <w:tcW w:w="4384" w:type="dxa"/>
          </w:tcPr>
          <w:p w14:paraId="6B7BA9AA" w14:textId="0BD0D16E" w:rsidR="00BF1286" w:rsidRPr="0097346C" w:rsidRDefault="0097346C" w:rsidP="00AE1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Centro</w:t>
            </w:r>
            <w:r w:rsidR="00BF1286" w:rsidRPr="0097346C">
              <w:rPr>
                <w:rFonts w:ascii="Times New Roman" w:hAnsi="Times New Roman" w:cs="Times New Roman"/>
                <w:sz w:val="24"/>
                <w:szCs w:val="24"/>
              </w:rPr>
              <w:t xml:space="preserve"> veiklos kokybės įsivertinimo darbo grupės susitarimų dėl įsivertinimo eigos priėmimas: MVKĮ darbo grupės narių funkcijų aptarimas, konkrečių darbų, jų atlikimo datų bei atsakingų asmenų numatymas.</w:t>
            </w:r>
          </w:p>
        </w:tc>
        <w:tc>
          <w:tcPr>
            <w:tcW w:w="1417" w:type="dxa"/>
          </w:tcPr>
          <w:p w14:paraId="0228BFA5" w14:textId="2FEDC27E" w:rsidR="00BF1286" w:rsidRPr="0097346C" w:rsidRDefault="00BF1286" w:rsidP="00AE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6C">
              <w:rPr>
                <w:rFonts w:ascii="Times New Roman" w:hAnsi="Times New Roman" w:cs="Times New Roman"/>
                <w:sz w:val="24"/>
                <w:szCs w:val="24"/>
              </w:rPr>
              <w:t>2023 m. rugsėj</w:t>
            </w:r>
            <w:r w:rsidR="00041642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2262" w:type="dxa"/>
          </w:tcPr>
          <w:p w14:paraId="704CCB2B" w14:textId="77777777" w:rsidR="00BF1286" w:rsidRPr="0097346C" w:rsidRDefault="00BF1286" w:rsidP="00AE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6C">
              <w:rPr>
                <w:rFonts w:ascii="Times New Roman" w:hAnsi="Times New Roman" w:cs="Times New Roman"/>
                <w:sz w:val="24"/>
                <w:szCs w:val="24"/>
              </w:rPr>
              <w:t xml:space="preserve">Ramutė </w:t>
            </w:r>
            <w:proofErr w:type="spellStart"/>
            <w:r w:rsidRPr="0097346C">
              <w:rPr>
                <w:rFonts w:ascii="Times New Roman" w:hAnsi="Times New Roman" w:cs="Times New Roman"/>
                <w:sz w:val="24"/>
                <w:szCs w:val="24"/>
              </w:rPr>
              <w:t>Bužinskienė</w:t>
            </w:r>
            <w:proofErr w:type="spellEnd"/>
            <w:r w:rsidRPr="009734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1B3399" w14:textId="77777777" w:rsidR="00BF1286" w:rsidRPr="0097346C" w:rsidRDefault="00BF1286" w:rsidP="00AE1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46C">
              <w:rPr>
                <w:rFonts w:ascii="Times New Roman" w:hAnsi="Times New Roman" w:cs="Times New Roman"/>
                <w:sz w:val="24"/>
                <w:szCs w:val="24"/>
              </w:rPr>
              <w:t>MVKĮ darbo grupės nariai</w:t>
            </w:r>
          </w:p>
        </w:tc>
      </w:tr>
      <w:tr w:rsidR="00BF1286" w:rsidRPr="0097346C" w14:paraId="3743C9A5" w14:textId="77777777" w:rsidTr="00041642">
        <w:trPr>
          <w:trHeight w:val="1208"/>
        </w:trPr>
        <w:tc>
          <w:tcPr>
            <w:tcW w:w="1565" w:type="dxa"/>
            <w:vMerge/>
          </w:tcPr>
          <w:p w14:paraId="73494FA9" w14:textId="77777777" w:rsidR="00BF1286" w:rsidRPr="0097346C" w:rsidRDefault="00BF1286" w:rsidP="00AE1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</w:tcPr>
          <w:p w14:paraId="5E82058C" w14:textId="7B0AC150" w:rsidR="00BF1286" w:rsidRPr="0097346C" w:rsidRDefault="00041642" w:rsidP="00AE1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Centro</w:t>
            </w:r>
            <w:r w:rsidR="00BF1286" w:rsidRPr="0097346C">
              <w:rPr>
                <w:rFonts w:ascii="Times New Roman" w:hAnsi="Times New Roman" w:cs="Times New Roman"/>
                <w:sz w:val="24"/>
                <w:szCs w:val="24"/>
              </w:rPr>
              <w:t xml:space="preserve"> veiklos kokybės įsivertinimo vykdymo plano sudarymas.</w:t>
            </w:r>
          </w:p>
        </w:tc>
        <w:tc>
          <w:tcPr>
            <w:tcW w:w="1417" w:type="dxa"/>
          </w:tcPr>
          <w:p w14:paraId="3D1BAF24" w14:textId="198F77A5" w:rsidR="00BF1286" w:rsidRPr="0097346C" w:rsidRDefault="00BF1286" w:rsidP="00AE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6C">
              <w:rPr>
                <w:rFonts w:ascii="Times New Roman" w:hAnsi="Times New Roman" w:cs="Times New Roman"/>
                <w:sz w:val="24"/>
                <w:szCs w:val="24"/>
              </w:rPr>
              <w:t>2023 m. rugsėj</w:t>
            </w:r>
            <w:r w:rsidR="00041642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2262" w:type="dxa"/>
          </w:tcPr>
          <w:p w14:paraId="6A1AC567" w14:textId="77777777" w:rsidR="00BF1286" w:rsidRPr="0097346C" w:rsidRDefault="00BF1286" w:rsidP="00AE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6C">
              <w:rPr>
                <w:rFonts w:ascii="Times New Roman" w:hAnsi="Times New Roman" w:cs="Times New Roman"/>
                <w:sz w:val="24"/>
                <w:szCs w:val="24"/>
              </w:rPr>
              <w:t xml:space="preserve">Ramutė </w:t>
            </w:r>
            <w:proofErr w:type="spellStart"/>
            <w:r w:rsidRPr="0097346C">
              <w:rPr>
                <w:rFonts w:ascii="Times New Roman" w:hAnsi="Times New Roman" w:cs="Times New Roman"/>
                <w:sz w:val="24"/>
                <w:szCs w:val="24"/>
              </w:rPr>
              <w:t>Bužinskienė</w:t>
            </w:r>
            <w:proofErr w:type="spellEnd"/>
            <w:r w:rsidRPr="009734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013EBA5" w14:textId="77777777" w:rsidR="00BF1286" w:rsidRPr="0097346C" w:rsidRDefault="00BF1286" w:rsidP="00AE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6C">
              <w:rPr>
                <w:rFonts w:ascii="Times New Roman" w:hAnsi="Times New Roman" w:cs="Times New Roman"/>
                <w:sz w:val="24"/>
                <w:szCs w:val="24"/>
              </w:rPr>
              <w:t>MVKĮ darbo grupės nariai</w:t>
            </w:r>
          </w:p>
        </w:tc>
      </w:tr>
      <w:tr w:rsidR="00BF1286" w:rsidRPr="0097346C" w14:paraId="436692DF" w14:textId="77777777" w:rsidTr="0097346C">
        <w:trPr>
          <w:trHeight w:val="1265"/>
        </w:trPr>
        <w:tc>
          <w:tcPr>
            <w:tcW w:w="1565" w:type="dxa"/>
            <w:vMerge/>
          </w:tcPr>
          <w:p w14:paraId="3E9B9B54" w14:textId="77777777" w:rsidR="00BF1286" w:rsidRPr="0097346C" w:rsidRDefault="00BF1286" w:rsidP="00AE1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</w:tcPr>
          <w:p w14:paraId="72A2BDEE" w14:textId="747FBF9A" w:rsidR="00BF1286" w:rsidRPr="0097346C" w:rsidRDefault="00041642" w:rsidP="00AE1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Centro</w:t>
            </w:r>
            <w:r w:rsidR="00BF1286" w:rsidRPr="0097346C">
              <w:rPr>
                <w:rFonts w:ascii="Times New Roman" w:hAnsi="Times New Roman" w:cs="Times New Roman"/>
                <w:sz w:val="24"/>
                <w:szCs w:val="24"/>
              </w:rPr>
              <w:t xml:space="preserve"> bendruomenės informavimas apie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Centro</w:t>
            </w:r>
            <w:r w:rsidR="00BF1286" w:rsidRPr="0097346C">
              <w:rPr>
                <w:rFonts w:ascii="Times New Roman" w:hAnsi="Times New Roman" w:cs="Times New Roman"/>
                <w:sz w:val="24"/>
                <w:szCs w:val="24"/>
              </w:rPr>
              <w:t xml:space="preserve"> veiklos kokybės įsivertinimo organizavimą.</w:t>
            </w:r>
          </w:p>
        </w:tc>
        <w:tc>
          <w:tcPr>
            <w:tcW w:w="1417" w:type="dxa"/>
          </w:tcPr>
          <w:p w14:paraId="685D3A2F" w14:textId="311CC270" w:rsidR="00BF1286" w:rsidRPr="0097346C" w:rsidRDefault="00BF1286" w:rsidP="00AE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6C">
              <w:rPr>
                <w:rFonts w:ascii="Times New Roman" w:hAnsi="Times New Roman" w:cs="Times New Roman"/>
                <w:sz w:val="24"/>
                <w:szCs w:val="24"/>
              </w:rPr>
              <w:t>2023 m. lapkri</w:t>
            </w:r>
            <w:r w:rsidR="00041642">
              <w:rPr>
                <w:rFonts w:ascii="Times New Roman" w:hAnsi="Times New Roman" w:cs="Times New Roman"/>
                <w:sz w:val="24"/>
                <w:szCs w:val="24"/>
              </w:rPr>
              <w:t>tis</w:t>
            </w:r>
          </w:p>
        </w:tc>
        <w:tc>
          <w:tcPr>
            <w:tcW w:w="2262" w:type="dxa"/>
          </w:tcPr>
          <w:p w14:paraId="5B8E1E79" w14:textId="77777777" w:rsidR="00BF1286" w:rsidRPr="0097346C" w:rsidRDefault="00BF1286" w:rsidP="00AE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6C">
              <w:rPr>
                <w:rFonts w:ascii="Times New Roman" w:hAnsi="Times New Roman" w:cs="Times New Roman"/>
                <w:sz w:val="24"/>
                <w:szCs w:val="24"/>
              </w:rPr>
              <w:t xml:space="preserve">Ramutė </w:t>
            </w:r>
            <w:proofErr w:type="spellStart"/>
            <w:r w:rsidRPr="0097346C">
              <w:rPr>
                <w:rFonts w:ascii="Times New Roman" w:hAnsi="Times New Roman" w:cs="Times New Roman"/>
                <w:sz w:val="24"/>
                <w:szCs w:val="24"/>
              </w:rPr>
              <w:t>Bužinskienė</w:t>
            </w:r>
            <w:proofErr w:type="spellEnd"/>
            <w:r w:rsidRPr="009734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633FC65" w14:textId="77777777" w:rsidR="00BF1286" w:rsidRPr="0097346C" w:rsidRDefault="00BF1286" w:rsidP="00AE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6C">
              <w:rPr>
                <w:rFonts w:ascii="Times New Roman" w:hAnsi="Times New Roman" w:cs="Times New Roman"/>
                <w:sz w:val="24"/>
                <w:szCs w:val="24"/>
              </w:rPr>
              <w:t>MVKĮ darbo grupės nariai</w:t>
            </w:r>
          </w:p>
        </w:tc>
      </w:tr>
      <w:tr w:rsidR="00BF1286" w:rsidRPr="0097346C" w14:paraId="71C0033D" w14:textId="77777777" w:rsidTr="00AE15C6">
        <w:trPr>
          <w:trHeight w:val="1323"/>
        </w:trPr>
        <w:tc>
          <w:tcPr>
            <w:tcW w:w="1565" w:type="dxa"/>
            <w:vMerge w:val="restart"/>
          </w:tcPr>
          <w:p w14:paraId="511D494E" w14:textId="77777777" w:rsidR="00BF1286" w:rsidRPr="0097346C" w:rsidRDefault="00BF1286" w:rsidP="00AE1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6C">
              <w:rPr>
                <w:rFonts w:ascii="Times New Roman" w:hAnsi="Times New Roman" w:cs="Times New Roman"/>
                <w:sz w:val="24"/>
                <w:szCs w:val="24"/>
              </w:rPr>
              <w:t>Giluminio įsivertinimo atlikimas</w:t>
            </w:r>
          </w:p>
        </w:tc>
        <w:tc>
          <w:tcPr>
            <w:tcW w:w="4384" w:type="dxa"/>
          </w:tcPr>
          <w:p w14:paraId="6B921C6F" w14:textId="6A0DDF2E" w:rsidR="00BF1286" w:rsidRPr="0097346C" w:rsidRDefault="00BF1286" w:rsidP="00AE1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6C">
              <w:rPr>
                <w:rFonts w:ascii="Times New Roman" w:hAnsi="Times New Roman" w:cs="Times New Roman"/>
                <w:sz w:val="24"/>
                <w:szCs w:val="24"/>
              </w:rPr>
              <w:t xml:space="preserve">Giluminio </w:t>
            </w:r>
            <w:r w:rsidR="00041642">
              <w:rPr>
                <w:rFonts w:ascii="Times New Roman" w:hAnsi="Times New Roman" w:cs="Times New Roman"/>
                <w:sz w:val="24"/>
                <w:szCs w:val="24"/>
              </w:rPr>
              <w:t>Centro</w:t>
            </w:r>
            <w:r w:rsidRPr="0097346C">
              <w:rPr>
                <w:rFonts w:ascii="Times New Roman" w:hAnsi="Times New Roman" w:cs="Times New Roman"/>
                <w:sz w:val="24"/>
                <w:szCs w:val="24"/>
              </w:rPr>
              <w:t xml:space="preserve"> veiklos kokybės įsivertinimo atlikimas naudojantis interneto platformos ,,Microsoft 365“ įsivertinimo instrumentu – anketa </w:t>
            </w:r>
          </w:p>
        </w:tc>
        <w:tc>
          <w:tcPr>
            <w:tcW w:w="1417" w:type="dxa"/>
          </w:tcPr>
          <w:p w14:paraId="5F59CC21" w14:textId="2413BF0D" w:rsidR="00BF1286" w:rsidRPr="0097346C" w:rsidRDefault="00BF1286" w:rsidP="00AE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6C">
              <w:rPr>
                <w:rFonts w:ascii="Times New Roman" w:hAnsi="Times New Roman" w:cs="Times New Roman"/>
                <w:sz w:val="24"/>
                <w:szCs w:val="24"/>
              </w:rPr>
              <w:t>2024 m. vasari</w:t>
            </w:r>
            <w:r w:rsidR="0004164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73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6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46C">
              <w:rPr>
                <w:rFonts w:ascii="Times New Roman" w:hAnsi="Times New Roman" w:cs="Times New Roman"/>
                <w:sz w:val="24"/>
                <w:szCs w:val="24"/>
              </w:rPr>
              <w:t>kov</w:t>
            </w:r>
            <w:r w:rsidR="00041642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973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14:paraId="12F8E6EE" w14:textId="77777777" w:rsidR="00BF1286" w:rsidRPr="0097346C" w:rsidRDefault="00BF1286" w:rsidP="00AE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6C">
              <w:rPr>
                <w:rFonts w:ascii="Times New Roman" w:hAnsi="Times New Roman" w:cs="Times New Roman"/>
                <w:sz w:val="24"/>
                <w:szCs w:val="24"/>
              </w:rPr>
              <w:t>MVKĮ darbo grupės nariai</w:t>
            </w:r>
          </w:p>
        </w:tc>
      </w:tr>
      <w:tr w:rsidR="00BF1286" w:rsidRPr="0097346C" w14:paraId="503BA430" w14:textId="77777777" w:rsidTr="00AE15C6">
        <w:trPr>
          <w:trHeight w:val="988"/>
        </w:trPr>
        <w:tc>
          <w:tcPr>
            <w:tcW w:w="1565" w:type="dxa"/>
            <w:vMerge/>
          </w:tcPr>
          <w:p w14:paraId="6E491FA3" w14:textId="77777777" w:rsidR="00BF1286" w:rsidRPr="0097346C" w:rsidRDefault="00BF1286" w:rsidP="00AE1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</w:tcPr>
          <w:p w14:paraId="064FA063" w14:textId="77777777" w:rsidR="00BF1286" w:rsidRPr="0097346C" w:rsidRDefault="00BF1286" w:rsidP="00AE1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6C">
              <w:rPr>
                <w:rFonts w:ascii="Times New Roman" w:hAnsi="Times New Roman" w:cs="Times New Roman"/>
                <w:sz w:val="24"/>
                <w:szCs w:val="24"/>
              </w:rPr>
              <w:t>Diskusija dėl srities / temos / rodiklio (-</w:t>
            </w:r>
            <w:proofErr w:type="spellStart"/>
            <w:r w:rsidRPr="0097346C"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proofErr w:type="spellEnd"/>
            <w:r w:rsidRPr="0097346C">
              <w:rPr>
                <w:rFonts w:ascii="Times New Roman" w:hAnsi="Times New Roman" w:cs="Times New Roman"/>
                <w:sz w:val="24"/>
                <w:szCs w:val="24"/>
              </w:rPr>
              <w:t xml:space="preserve">) giluminio įsivertinimui pasirinkimo. Problemos formulavimas. </w:t>
            </w:r>
          </w:p>
        </w:tc>
        <w:tc>
          <w:tcPr>
            <w:tcW w:w="1417" w:type="dxa"/>
          </w:tcPr>
          <w:p w14:paraId="37C8A64B" w14:textId="7B86277C" w:rsidR="00BF1286" w:rsidRPr="0097346C" w:rsidRDefault="00BF1286" w:rsidP="00AE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6C">
              <w:rPr>
                <w:rFonts w:ascii="Times New Roman" w:hAnsi="Times New Roman" w:cs="Times New Roman"/>
                <w:sz w:val="24"/>
                <w:szCs w:val="24"/>
              </w:rPr>
              <w:t>2024 m. baland</w:t>
            </w:r>
            <w:r w:rsidR="00041642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2262" w:type="dxa"/>
          </w:tcPr>
          <w:p w14:paraId="27A06B28" w14:textId="77777777" w:rsidR="00BF1286" w:rsidRPr="0097346C" w:rsidRDefault="00BF1286" w:rsidP="00AE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6C">
              <w:rPr>
                <w:rFonts w:ascii="Times New Roman" w:hAnsi="Times New Roman" w:cs="Times New Roman"/>
                <w:sz w:val="24"/>
                <w:szCs w:val="24"/>
              </w:rPr>
              <w:t>MVKĮ darbo grupės nariai</w:t>
            </w:r>
          </w:p>
        </w:tc>
      </w:tr>
      <w:tr w:rsidR="00BF1286" w:rsidRPr="0097346C" w14:paraId="6A3FF8FB" w14:textId="77777777" w:rsidTr="00AE15C6">
        <w:trPr>
          <w:trHeight w:val="1258"/>
        </w:trPr>
        <w:tc>
          <w:tcPr>
            <w:tcW w:w="1565" w:type="dxa"/>
            <w:vMerge/>
          </w:tcPr>
          <w:p w14:paraId="1B16AA4B" w14:textId="77777777" w:rsidR="00BF1286" w:rsidRPr="0097346C" w:rsidRDefault="00BF1286" w:rsidP="00AE1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</w:tcPr>
          <w:p w14:paraId="4F8FC574" w14:textId="7191D5BA" w:rsidR="00BF1286" w:rsidRPr="0097346C" w:rsidRDefault="00BF1286" w:rsidP="00AE1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6C">
              <w:rPr>
                <w:rFonts w:ascii="Times New Roman" w:hAnsi="Times New Roman" w:cs="Times New Roman"/>
                <w:sz w:val="24"/>
                <w:szCs w:val="24"/>
              </w:rPr>
              <w:t xml:space="preserve">Surinktų duomenų apdorojimas, analizė, interpretavimas. </w:t>
            </w:r>
            <w:r w:rsidR="00AE15C6">
              <w:rPr>
                <w:rFonts w:ascii="Times New Roman" w:hAnsi="Times New Roman" w:cs="Times New Roman"/>
                <w:sz w:val="24"/>
                <w:szCs w:val="24"/>
              </w:rPr>
              <w:t>Centro</w:t>
            </w:r>
            <w:r w:rsidRPr="0097346C">
              <w:rPr>
                <w:rFonts w:ascii="Times New Roman" w:hAnsi="Times New Roman" w:cs="Times New Roman"/>
                <w:sz w:val="24"/>
                <w:szCs w:val="24"/>
              </w:rPr>
              <w:t xml:space="preserve"> veiklos kokybės sėkmių bei trukdžių, tobulintinų sričių nustatymas. Išvadų formulavimas.</w:t>
            </w:r>
          </w:p>
        </w:tc>
        <w:tc>
          <w:tcPr>
            <w:tcW w:w="1417" w:type="dxa"/>
          </w:tcPr>
          <w:p w14:paraId="5996D48C" w14:textId="23A3C027" w:rsidR="00BF1286" w:rsidRPr="0097346C" w:rsidRDefault="00BF1286" w:rsidP="00AE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6C">
              <w:rPr>
                <w:rFonts w:ascii="Times New Roman" w:hAnsi="Times New Roman" w:cs="Times New Roman"/>
                <w:sz w:val="24"/>
                <w:szCs w:val="24"/>
              </w:rPr>
              <w:t>2024 m. baland</w:t>
            </w:r>
            <w:r w:rsidR="00AE15C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97346C">
              <w:rPr>
                <w:rFonts w:ascii="Times New Roman" w:hAnsi="Times New Roman" w:cs="Times New Roman"/>
                <w:sz w:val="24"/>
                <w:szCs w:val="24"/>
              </w:rPr>
              <w:t xml:space="preserve"> -gegužė</w:t>
            </w:r>
          </w:p>
        </w:tc>
        <w:tc>
          <w:tcPr>
            <w:tcW w:w="2262" w:type="dxa"/>
          </w:tcPr>
          <w:p w14:paraId="0A64DDCC" w14:textId="77777777" w:rsidR="00BF1286" w:rsidRPr="0097346C" w:rsidRDefault="00BF1286" w:rsidP="00AE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6C">
              <w:rPr>
                <w:rFonts w:ascii="Times New Roman" w:hAnsi="Times New Roman" w:cs="Times New Roman"/>
                <w:sz w:val="24"/>
                <w:szCs w:val="24"/>
              </w:rPr>
              <w:t xml:space="preserve">Ramutė </w:t>
            </w:r>
            <w:proofErr w:type="spellStart"/>
            <w:r w:rsidRPr="0097346C">
              <w:rPr>
                <w:rFonts w:ascii="Times New Roman" w:hAnsi="Times New Roman" w:cs="Times New Roman"/>
                <w:sz w:val="24"/>
                <w:szCs w:val="24"/>
              </w:rPr>
              <w:t>Bužinskienė</w:t>
            </w:r>
            <w:proofErr w:type="spellEnd"/>
            <w:r w:rsidRPr="009734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9D93E7" w14:textId="77777777" w:rsidR="00BF1286" w:rsidRPr="0097346C" w:rsidRDefault="00BF1286" w:rsidP="00AE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6C">
              <w:rPr>
                <w:rFonts w:ascii="Times New Roman" w:hAnsi="Times New Roman" w:cs="Times New Roman"/>
                <w:sz w:val="24"/>
                <w:szCs w:val="24"/>
              </w:rPr>
              <w:t>MVKĮ darbo grupės nariai</w:t>
            </w:r>
          </w:p>
        </w:tc>
      </w:tr>
      <w:tr w:rsidR="00BF1286" w:rsidRPr="0097346C" w14:paraId="4022F86F" w14:textId="77777777" w:rsidTr="00AE15C6">
        <w:trPr>
          <w:trHeight w:val="1835"/>
        </w:trPr>
        <w:tc>
          <w:tcPr>
            <w:tcW w:w="1565" w:type="dxa"/>
            <w:vMerge w:val="restart"/>
          </w:tcPr>
          <w:p w14:paraId="333F9CE3" w14:textId="77777777" w:rsidR="00BF1286" w:rsidRPr="0097346C" w:rsidRDefault="00BF1286" w:rsidP="00AE1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7272EE" w14:textId="77777777" w:rsidR="00BF1286" w:rsidRPr="0097346C" w:rsidRDefault="00BF1286" w:rsidP="00AE1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46C">
              <w:rPr>
                <w:rFonts w:ascii="Times New Roman" w:hAnsi="Times New Roman" w:cs="Times New Roman"/>
                <w:sz w:val="24"/>
                <w:szCs w:val="24"/>
              </w:rPr>
              <w:t>Atsiskaitymas ir informavimas</w:t>
            </w:r>
          </w:p>
          <w:p w14:paraId="03AFCC5D" w14:textId="77777777" w:rsidR="00BF1286" w:rsidRPr="0097346C" w:rsidRDefault="00BF1286" w:rsidP="00AE1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3FAC3C" w14:textId="77777777" w:rsidR="00BF1286" w:rsidRPr="0097346C" w:rsidRDefault="00BF1286" w:rsidP="00AE1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BF1FDC" w14:textId="77777777" w:rsidR="00BF1286" w:rsidRPr="0097346C" w:rsidRDefault="00BF1286" w:rsidP="00AE1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361F41" w14:textId="77777777" w:rsidR="00BF1286" w:rsidRPr="0097346C" w:rsidRDefault="00BF1286" w:rsidP="00AE1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4" w:type="dxa"/>
          </w:tcPr>
          <w:p w14:paraId="5959BC68" w14:textId="656EC9EF" w:rsidR="00BF1286" w:rsidRPr="0097346C" w:rsidRDefault="00AE15C6" w:rsidP="00AE1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Centro</w:t>
            </w:r>
            <w:r w:rsidR="00BF1286" w:rsidRPr="0097346C">
              <w:rPr>
                <w:rFonts w:ascii="Times New Roman" w:hAnsi="Times New Roman" w:cs="Times New Roman"/>
                <w:sz w:val="24"/>
                <w:szCs w:val="24"/>
              </w:rPr>
              <w:t xml:space="preserve"> veiklos kokybės įsivertinimo ataskaitos parengimas. Ataskaitos aptarimas. Rekomendacijų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Centro</w:t>
            </w:r>
            <w:r w:rsidR="00BF1286" w:rsidRPr="0097346C">
              <w:rPr>
                <w:rFonts w:ascii="Times New Roman" w:hAnsi="Times New Roman" w:cs="Times New Roman"/>
                <w:sz w:val="24"/>
                <w:szCs w:val="24"/>
              </w:rPr>
              <w:t xml:space="preserve"> veiklos kokybei tobulinti pateikimas.</w:t>
            </w:r>
          </w:p>
        </w:tc>
        <w:tc>
          <w:tcPr>
            <w:tcW w:w="1417" w:type="dxa"/>
          </w:tcPr>
          <w:p w14:paraId="629DB9AC" w14:textId="1CBA2EB4" w:rsidR="00BF1286" w:rsidRPr="0097346C" w:rsidRDefault="00BF1286" w:rsidP="00AE1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46C">
              <w:rPr>
                <w:rFonts w:ascii="Times New Roman" w:hAnsi="Times New Roman" w:cs="Times New Roman"/>
                <w:sz w:val="24"/>
                <w:szCs w:val="24"/>
              </w:rPr>
              <w:t>2024 m. birželi</w:t>
            </w:r>
            <w:r w:rsidR="00AE15C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7346C">
              <w:rPr>
                <w:rFonts w:ascii="Times New Roman" w:hAnsi="Times New Roman" w:cs="Times New Roman"/>
                <w:sz w:val="24"/>
                <w:szCs w:val="24"/>
              </w:rPr>
              <w:t xml:space="preserve"> - rugpjū</w:t>
            </w:r>
            <w:r w:rsidR="00AE15C6">
              <w:rPr>
                <w:rFonts w:ascii="Times New Roman" w:hAnsi="Times New Roman" w:cs="Times New Roman"/>
                <w:sz w:val="24"/>
                <w:szCs w:val="24"/>
              </w:rPr>
              <w:t>tis</w:t>
            </w:r>
          </w:p>
        </w:tc>
        <w:tc>
          <w:tcPr>
            <w:tcW w:w="2262" w:type="dxa"/>
            <w:vMerge w:val="restart"/>
          </w:tcPr>
          <w:p w14:paraId="57E8D7CB" w14:textId="77777777" w:rsidR="00BF1286" w:rsidRPr="0097346C" w:rsidRDefault="00BF1286" w:rsidP="00AE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6C">
              <w:rPr>
                <w:rFonts w:ascii="Times New Roman" w:hAnsi="Times New Roman" w:cs="Times New Roman"/>
                <w:sz w:val="24"/>
                <w:szCs w:val="24"/>
              </w:rPr>
              <w:t xml:space="preserve">Ramutė </w:t>
            </w:r>
            <w:proofErr w:type="spellStart"/>
            <w:r w:rsidRPr="0097346C">
              <w:rPr>
                <w:rFonts w:ascii="Times New Roman" w:hAnsi="Times New Roman" w:cs="Times New Roman"/>
                <w:sz w:val="24"/>
                <w:szCs w:val="24"/>
              </w:rPr>
              <w:t>Bužinskienė</w:t>
            </w:r>
            <w:proofErr w:type="spellEnd"/>
            <w:r w:rsidRPr="009734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AB7E8F" w14:textId="7BA30039" w:rsidR="00BF1286" w:rsidRPr="0097346C" w:rsidRDefault="00BF1286" w:rsidP="00AE1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46C">
              <w:rPr>
                <w:rFonts w:ascii="Times New Roman" w:hAnsi="Times New Roman" w:cs="Times New Roman"/>
                <w:sz w:val="24"/>
                <w:szCs w:val="24"/>
              </w:rPr>
              <w:t xml:space="preserve">MVKĮ darbo grupės nariai, </w:t>
            </w:r>
            <w:r w:rsidR="00AE15C6">
              <w:rPr>
                <w:rFonts w:ascii="Times New Roman" w:hAnsi="Times New Roman" w:cs="Times New Roman"/>
                <w:sz w:val="24"/>
                <w:szCs w:val="24"/>
              </w:rPr>
              <w:t>Centro</w:t>
            </w:r>
            <w:r w:rsidRPr="0097346C">
              <w:rPr>
                <w:rFonts w:ascii="Times New Roman" w:hAnsi="Times New Roman" w:cs="Times New Roman"/>
                <w:sz w:val="24"/>
                <w:szCs w:val="24"/>
              </w:rPr>
              <w:t xml:space="preserve"> mokytojų metodinė grupė, </w:t>
            </w:r>
            <w:r w:rsidR="00AE15C6">
              <w:rPr>
                <w:rFonts w:ascii="Times New Roman" w:hAnsi="Times New Roman" w:cs="Times New Roman"/>
                <w:sz w:val="24"/>
                <w:szCs w:val="24"/>
              </w:rPr>
              <w:t>Centro</w:t>
            </w:r>
            <w:r w:rsidRPr="0097346C">
              <w:rPr>
                <w:rFonts w:ascii="Times New Roman" w:hAnsi="Times New Roman" w:cs="Times New Roman"/>
                <w:sz w:val="24"/>
                <w:szCs w:val="24"/>
              </w:rPr>
              <w:t xml:space="preserve"> administracija</w:t>
            </w:r>
          </w:p>
        </w:tc>
      </w:tr>
      <w:tr w:rsidR="00BF1286" w:rsidRPr="0097346C" w14:paraId="064B94F5" w14:textId="77777777" w:rsidTr="00AE15C6">
        <w:trPr>
          <w:trHeight w:val="698"/>
        </w:trPr>
        <w:tc>
          <w:tcPr>
            <w:tcW w:w="1565" w:type="dxa"/>
            <w:vMerge/>
          </w:tcPr>
          <w:p w14:paraId="18A194EA" w14:textId="77777777" w:rsidR="00BF1286" w:rsidRPr="0097346C" w:rsidRDefault="00BF1286" w:rsidP="00AE1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4" w:type="dxa"/>
          </w:tcPr>
          <w:p w14:paraId="09DA9FA4" w14:textId="77777777" w:rsidR="00BF1286" w:rsidRPr="0097346C" w:rsidRDefault="00BF1286" w:rsidP="00AE1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6C">
              <w:rPr>
                <w:rFonts w:ascii="Times New Roman" w:hAnsi="Times New Roman" w:cs="Times New Roman"/>
                <w:sz w:val="24"/>
                <w:szCs w:val="24"/>
              </w:rPr>
              <w:t>Rekomendacijų mokyklos veiklos kokybei tobulinti pateikimas.</w:t>
            </w:r>
          </w:p>
          <w:p w14:paraId="232B06C2" w14:textId="77777777" w:rsidR="00BF1286" w:rsidRPr="0097346C" w:rsidRDefault="00BF1286" w:rsidP="00AE1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AF1273" w14:textId="494EAA3E" w:rsidR="00BF1286" w:rsidRPr="0097346C" w:rsidRDefault="00BF1286" w:rsidP="00AE1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46C">
              <w:rPr>
                <w:rFonts w:ascii="Times New Roman" w:hAnsi="Times New Roman" w:cs="Times New Roman"/>
                <w:sz w:val="24"/>
                <w:szCs w:val="24"/>
              </w:rPr>
              <w:t>2024 m. rugpjū</w:t>
            </w:r>
            <w:r w:rsidR="00AE15C6">
              <w:rPr>
                <w:rFonts w:ascii="Times New Roman" w:hAnsi="Times New Roman" w:cs="Times New Roman"/>
                <w:sz w:val="24"/>
                <w:szCs w:val="24"/>
              </w:rPr>
              <w:t>tis</w:t>
            </w:r>
          </w:p>
        </w:tc>
        <w:tc>
          <w:tcPr>
            <w:tcW w:w="2262" w:type="dxa"/>
            <w:vMerge/>
          </w:tcPr>
          <w:p w14:paraId="0B6394AE" w14:textId="77777777" w:rsidR="00BF1286" w:rsidRPr="0097346C" w:rsidRDefault="00BF1286" w:rsidP="00AE1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286" w:rsidRPr="0097346C" w14:paraId="5D8147FE" w14:textId="77777777" w:rsidTr="00AE15C6">
        <w:trPr>
          <w:trHeight w:val="1126"/>
        </w:trPr>
        <w:tc>
          <w:tcPr>
            <w:tcW w:w="1565" w:type="dxa"/>
            <w:vMerge/>
          </w:tcPr>
          <w:p w14:paraId="1C9E21E5" w14:textId="77777777" w:rsidR="00BF1286" w:rsidRPr="0097346C" w:rsidRDefault="00BF1286" w:rsidP="00AE1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4" w:type="dxa"/>
          </w:tcPr>
          <w:p w14:paraId="79870C14" w14:textId="77777777" w:rsidR="00BF1286" w:rsidRPr="0097346C" w:rsidRDefault="00BF1286" w:rsidP="00AE1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46C">
              <w:rPr>
                <w:rFonts w:ascii="Times New Roman" w:hAnsi="Times New Roman" w:cs="Times New Roman"/>
                <w:sz w:val="24"/>
                <w:szCs w:val="24"/>
              </w:rPr>
              <w:t>Mokyklos bendruomenės supažindinimas su Mokyklos veiklos kokybės įsivertinimo ataskaita ir rekomendacijomis mokyklos veiklos kokybei tobulinti.</w:t>
            </w:r>
          </w:p>
        </w:tc>
        <w:tc>
          <w:tcPr>
            <w:tcW w:w="1417" w:type="dxa"/>
          </w:tcPr>
          <w:p w14:paraId="4CE75CD1" w14:textId="07101F7C" w:rsidR="00BF1286" w:rsidRPr="0097346C" w:rsidRDefault="00BF1286" w:rsidP="00AE1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46C">
              <w:rPr>
                <w:rFonts w:ascii="Times New Roman" w:hAnsi="Times New Roman" w:cs="Times New Roman"/>
                <w:sz w:val="24"/>
                <w:szCs w:val="24"/>
              </w:rPr>
              <w:t xml:space="preserve">2024 m. rugsėjis </w:t>
            </w:r>
          </w:p>
        </w:tc>
        <w:tc>
          <w:tcPr>
            <w:tcW w:w="2262" w:type="dxa"/>
            <w:vMerge/>
          </w:tcPr>
          <w:p w14:paraId="62E09A03" w14:textId="77777777" w:rsidR="00BF1286" w:rsidRPr="0097346C" w:rsidRDefault="00BF1286" w:rsidP="00AE1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B3D27C" w14:textId="77777777" w:rsidR="00BF1286" w:rsidRPr="0097346C" w:rsidRDefault="00BF1286" w:rsidP="00AE15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9EB882" w14:textId="77777777" w:rsidR="00BF1286" w:rsidRPr="0097346C" w:rsidRDefault="00BF1286" w:rsidP="00AE15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C5A299" w14:textId="77777777" w:rsidR="00FB1DCB" w:rsidRPr="0097346C" w:rsidRDefault="00FB1DCB" w:rsidP="00AE1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1DCB" w:rsidRPr="0097346C" w:rsidSect="007F08E0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CB"/>
    <w:rsid w:val="00041642"/>
    <w:rsid w:val="006E012E"/>
    <w:rsid w:val="007F08E0"/>
    <w:rsid w:val="0097346C"/>
    <w:rsid w:val="00AE15C6"/>
    <w:rsid w:val="00BF1286"/>
    <w:rsid w:val="00FB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58E8"/>
  <w15:chartTrackingRefBased/>
  <w15:docId w15:val="{7B775560-727E-4CD7-A971-D9A797A9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F128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F1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2042</Words>
  <Characters>1165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Rita Butienė</cp:lastModifiedBy>
  <cp:revision>2</cp:revision>
  <dcterms:created xsi:type="dcterms:W3CDTF">2024-02-08T12:51:00Z</dcterms:created>
  <dcterms:modified xsi:type="dcterms:W3CDTF">2024-02-08T12:51:00Z</dcterms:modified>
</cp:coreProperties>
</file>